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78" w:rsidRDefault="00AD1E78" w:rsidP="00CD78CD"/>
    <w:p w:rsidR="00AF6BB7" w:rsidRDefault="00AF6BB7" w:rsidP="00AF6BB7">
      <w:pPr>
        <w:jc w:val="center"/>
      </w:pPr>
      <w:r>
        <w:t xml:space="preserve">VERBALE N. </w:t>
      </w:r>
    </w:p>
    <w:p w:rsidR="00AF6BB7" w:rsidRDefault="00AF6BB7" w:rsidP="00AF6BB7">
      <w:pPr>
        <w:jc w:val="center"/>
      </w:pPr>
    </w:p>
    <w:p w:rsidR="00AF6BB7" w:rsidRDefault="00AF6BB7" w:rsidP="00AF6BB7">
      <w:pPr>
        <w:jc w:val="center"/>
      </w:pPr>
    </w:p>
    <w:p w:rsidR="00AF6BB7" w:rsidRDefault="00AF6BB7" w:rsidP="00AF6BB7">
      <w:r>
        <w:t xml:space="preserve">Il giorno          alle ore       si riunisce, in modalità </w:t>
      </w:r>
      <w:proofErr w:type="gramStart"/>
      <w:r>
        <w:t>telematica,  il</w:t>
      </w:r>
      <w:proofErr w:type="gramEnd"/>
      <w:r>
        <w:t xml:space="preserve"> </w:t>
      </w:r>
      <w:proofErr w:type="spellStart"/>
      <w:r>
        <w:t>C.d.C</w:t>
      </w:r>
      <w:proofErr w:type="spellEnd"/>
      <w:r>
        <w:t>. della classe                   per discutere il seguente o.d.g.:</w:t>
      </w:r>
    </w:p>
    <w:p w:rsidR="00AF6BB7" w:rsidRDefault="00AF6BB7" w:rsidP="00AF6BB7">
      <w:r>
        <w:t xml:space="preserve">1. Programmazione didattica e situazione disciplinare della classe </w:t>
      </w:r>
    </w:p>
    <w:p w:rsidR="00AF6BB7" w:rsidRDefault="00AF6BB7" w:rsidP="00AF6BB7">
      <w:r>
        <w:t xml:space="preserve">2. Monitoraggio PEI per alunni con disabilità, PDP per alunni DSA e BES </w:t>
      </w:r>
    </w:p>
    <w:p w:rsidR="00AF6BB7" w:rsidRDefault="00AF6BB7" w:rsidP="00AF6BB7">
      <w:r>
        <w:t xml:space="preserve">3. Proposte progetti e attività </w:t>
      </w:r>
    </w:p>
    <w:p w:rsidR="00AF6BB7" w:rsidRDefault="00AF6BB7" w:rsidP="00AF6BB7">
      <w:r>
        <w:t xml:space="preserve">4. Proposte di Progetti per le competenze trasversali e l’orientamento (PCTO) (solo per le classi terze, quarte e quinte) 5. Definizione Commissari interni per l’Esame di Stato (Classi 5) </w:t>
      </w:r>
    </w:p>
    <w:p w:rsidR="00AF6BB7" w:rsidRDefault="00AF6BB7" w:rsidP="00AF6BB7">
      <w:r>
        <w:t xml:space="preserve">6. Monitoraggio ESABAC (solo per le classi 3P, 4P, 5P) </w:t>
      </w:r>
    </w:p>
    <w:p w:rsidR="00AF6BB7" w:rsidRDefault="00AF6BB7" w:rsidP="00AF6BB7">
      <w:r>
        <w:t>7. Monitoraggio svolgimento attività DNL (solo per le classi quinte)</w:t>
      </w:r>
    </w:p>
    <w:p w:rsidR="00AF6BB7" w:rsidRDefault="00AF6BB7" w:rsidP="00AF6BB7"/>
    <w:p w:rsidR="00AF6BB7" w:rsidRDefault="00AF6BB7" w:rsidP="00AF6BB7">
      <w:r>
        <w:t xml:space="preserve">Sono presenti i </w:t>
      </w:r>
      <w:proofErr w:type="gramStart"/>
      <w:r>
        <w:t xml:space="preserve">docenti:   </w:t>
      </w:r>
      <w:proofErr w:type="gramEnd"/>
      <w:r>
        <w:t xml:space="preserve">                                       , sono assenti </w:t>
      </w:r>
      <w:r w:rsidR="008130E4">
        <w:t xml:space="preserve"> i docenti             </w:t>
      </w:r>
      <w:r>
        <w:t xml:space="preserve">Presiede il Dirigente Scolastico Prof. Marco Bollettino, redige il verbale il/la Prof.                        </w:t>
      </w:r>
    </w:p>
    <w:p w:rsidR="00AF6BB7" w:rsidRDefault="00AF6BB7" w:rsidP="00AF6BB7"/>
    <w:p w:rsidR="00AF6BB7" w:rsidRDefault="00AF6BB7" w:rsidP="00AF6BB7">
      <w:pPr>
        <w:pStyle w:val="Paragrafoelenco"/>
        <w:numPr>
          <w:ilvl w:val="0"/>
          <w:numId w:val="27"/>
        </w:numPr>
      </w:pPr>
      <w:r>
        <w:t xml:space="preserve">Programmazione didattica e situazione disciplinare della classe </w:t>
      </w:r>
    </w:p>
    <w:p w:rsidR="00AF6BB7" w:rsidRDefault="00AF6BB7" w:rsidP="00AF6BB7"/>
    <w:p w:rsidR="00AF6BB7" w:rsidRDefault="00AF6BB7" w:rsidP="00AF6BB7">
      <w:pPr>
        <w:pStyle w:val="Paragrafoelenco"/>
        <w:numPr>
          <w:ilvl w:val="0"/>
          <w:numId w:val="27"/>
        </w:numPr>
      </w:pPr>
      <w:r>
        <w:t xml:space="preserve">Monitoraggio PEI per alunni con disabilità, PDP per alunni DSA e BES </w:t>
      </w:r>
    </w:p>
    <w:p w:rsidR="00AF6BB7" w:rsidRDefault="00AF6BB7" w:rsidP="00AF6BB7">
      <w:pPr>
        <w:pStyle w:val="Paragrafoelenco"/>
      </w:pPr>
    </w:p>
    <w:p w:rsidR="00AF6BB7" w:rsidRDefault="00AF6BB7" w:rsidP="00AF6BB7"/>
    <w:p w:rsidR="00AF6BB7" w:rsidRDefault="00AF6BB7" w:rsidP="00AF6BB7">
      <w:pPr>
        <w:pStyle w:val="Paragrafoelenco"/>
        <w:numPr>
          <w:ilvl w:val="0"/>
          <w:numId w:val="27"/>
        </w:numPr>
      </w:pPr>
      <w:r>
        <w:t xml:space="preserve">Proposte progetti e attività </w:t>
      </w:r>
    </w:p>
    <w:p w:rsidR="00AF6BB7" w:rsidRDefault="00AF6BB7" w:rsidP="00AF6BB7">
      <w:pPr>
        <w:pStyle w:val="Paragrafoelenco"/>
      </w:pPr>
    </w:p>
    <w:p w:rsidR="00AF6BB7" w:rsidRDefault="00AF6BB7" w:rsidP="00AF6BB7"/>
    <w:p w:rsidR="00AF6BB7" w:rsidRDefault="00AF6BB7" w:rsidP="00AF6BB7">
      <w:pPr>
        <w:pStyle w:val="Paragrafoelenco"/>
        <w:numPr>
          <w:ilvl w:val="0"/>
          <w:numId w:val="27"/>
        </w:numPr>
      </w:pPr>
      <w:r>
        <w:t xml:space="preserve">Proposte di Progetti per le competenze trasversali e l’orientamento (PCTO) (solo per le classi terze, quarte e quinte) </w:t>
      </w:r>
    </w:p>
    <w:p w:rsidR="00AF6BB7" w:rsidRDefault="00AF6BB7" w:rsidP="00AF6BB7"/>
    <w:p w:rsidR="00AF6BB7" w:rsidRDefault="00AF6BB7" w:rsidP="00AF6BB7"/>
    <w:p w:rsidR="00AF6BB7" w:rsidRDefault="00AF6BB7" w:rsidP="00AF6BB7">
      <w:pPr>
        <w:pStyle w:val="Paragrafoelenco"/>
        <w:numPr>
          <w:ilvl w:val="0"/>
          <w:numId w:val="27"/>
        </w:numPr>
      </w:pPr>
      <w:r>
        <w:t xml:space="preserve">Definizione Commissari interni per l’Esame di Stato (Classi 5) </w:t>
      </w:r>
    </w:p>
    <w:p w:rsidR="00AF6BB7" w:rsidRDefault="00AF6BB7" w:rsidP="00AF6BB7"/>
    <w:p w:rsidR="00AF6BB7" w:rsidRDefault="00AF6BB7" w:rsidP="00AF6BB7">
      <w:pPr>
        <w:pStyle w:val="Paragrafoelenco"/>
        <w:numPr>
          <w:ilvl w:val="0"/>
          <w:numId w:val="27"/>
        </w:numPr>
      </w:pPr>
      <w:r>
        <w:t xml:space="preserve">Monitoraggio ESABAC (solo per le classi 3P, 4P, 5P) </w:t>
      </w:r>
    </w:p>
    <w:p w:rsidR="00AF6BB7" w:rsidRDefault="00AF6BB7" w:rsidP="00AF6BB7">
      <w:pPr>
        <w:pStyle w:val="Paragrafoelenco"/>
      </w:pPr>
    </w:p>
    <w:p w:rsidR="00AF6BB7" w:rsidRDefault="00AF6BB7" w:rsidP="00AF6BB7"/>
    <w:p w:rsidR="00AF6BB7" w:rsidRDefault="00AF6BB7" w:rsidP="00AF6BB7">
      <w:pPr>
        <w:pStyle w:val="Paragrafoelenco"/>
        <w:numPr>
          <w:ilvl w:val="0"/>
          <w:numId w:val="27"/>
        </w:numPr>
      </w:pPr>
      <w:r>
        <w:t>Monitoraggio svolgimento attività DNL (solo per le classi quinte)</w:t>
      </w:r>
    </w:p>
    <w:p w:rsidR="00AF6BB7" w:rsidRDefault="00AF6BB7" w:rsidP="00AF6BB7"/>
    <w:p w:rsidR="008130E4" w:rsidRDefault="0024765D" w:rsidP="00AF6BB7">
      <w:r>
        <w:t xml:space="preserve"> I</w:t>
      </w:r>
      <w:bookmarkStart w:id="0" w:name="_GoBack"/>
      <w:bookmarkEnd w:id="0"/>
      <w:r w:rsidR="008130E4">
        <w:t xml:space="preserve">l Dirigente Scolastico delega il coordinatore di classe a presiedere il </w:t>
      </w:r>
      <w:proofErr w:type="spellStart"/>
      <w:r w:rsidR="008130E4">
        <w:t>C.d.C</w:t>
      </w:r>
      <w:proofErr w:type="spellEnd"/>
      <w:r w:rsidR="008130E4">
        <w:t>. aperto.</w:t>
      </w:r>
    </w:p>
    <w:p w:rsidR="00AF6BB7" w:rsidRDefault="00AF6BB7" w:rsidP="00AF6BB7"/>
    <w:p w:rsidR="00AF6BB7" w:rsidRDefault="00AF6BB7" w:rsidP="00AF6BB7">
      <w:r>
        <w:t>Alle ore                   il C</w:t>
      </w:r>
      <w:proofErr w:type="gramStart"/>
      <w:r>
        <w:t>,.</w:t>
      </w:r>
      <w:proofErr w:type="spellStart"/>
      <w:r>
        <w:t>d.C</w:t>
      </w:r>
      <w:proofErr w:type="spellEnd"/>
      <w:r>
        <w:t>.</w:t>
      </w:r>
      <w:proofErr w:type="gramEnd"/>
      <w:r>
        <w:t xml:space="preserve"> si apre</w:t>
      </w:r>
      <w:r w:rsidR="008130E4">
        <w:t>, in modalità telematica,</w:t>
      </w:r>
      <w:r>
        <w:t xml:space="preserve"> alla partecipazione degli studenti e dei genitori. Sono presenti i rappresentanti degli studenti                                    e dei genitori               </w:t>
      </w:r>
      <w:proofErr w:type="gramStart"/>
      <w:r>
        <w:t xml:space="preserve"> </w:t>
      </w:r>
      <w:r w:rsidR="008130E4">
        <w:t xml:space="preserve"> </w:t>
      </w:r>
      <w:r>
        <w:t>.</w:t>
      </w:r>
      <w:proofErr w:type="gramEnd"/>
      <w:r>
        <w:t xml:space="preserve"> </w:t>
      </w:r>
    </w:p>
    <w:p w:rsidR="00AF6BB7" w:rsidRDefault="00AF6BB7" w:rsidP="00AF6BB7"/>
    <w:p w:rsidR="00AF6BB7" w:rsidRDefault="00AF6BB7" w:rsidP="00AF6BB7">
      <w:r>
        <w:t xml:space="preserve">Il coordinatore di </w:t>
      </w:r>
      <w:proofErr w:type="gramStart"/>
      <w:r>
        <w:t>classe ,</w:t>
      </w:r>
      <w:proofErr w:type="gramEnd"/>
      <w:r>
        <w:t xml:space="preserve"> Prof                                           dà inizio alla discussione dei punti all’o.d.g.:         </w:t>
      </w:r>
    </w:p>
    <w:p w:rsidR="00AF6BB7" w:rsidRDefault="00AF6BB7" w:rsidP="00AF6BB7">
      <w:pPr>
        <w:pStyle w:val="Paragrafoelenco"/>
        <w:numPr>
          <w:ilvl w:val="0"/>
          <w:numId w:val="28"/>
        </w:numPr>
      </w:pPr>
      <w:r>
        <w:t xml:space="preserve">Programmazione didattica e situazione disciplinare della classe </w:t>
      </w:r>
    </w:p>
    <w:p w:rsidR="00AF6BB7" w:rsidRDefault="00AF6BB7" w:rsidP="00AF6BB7"/>
    <w:p w:rsidR="00AF6BB7" w:rsidRDefault="00AF6BB7" w:rsidP="00AF6BB7">
      <w:pPr>
        <w:pStyle w:val="Paragrafoelenco"/>
        <w:numPr>
          <w:ilvl w:val="0"/>
          <w:numId w:val="28"/>
        </w:numPr>
      </w:pPr>
      <w:r>
        <w:t xml:space="preserve">Illustrazione dell’ordinanza sugli Esami di Stato del II ciclo (solo per le classi quinte)    </w:t>
      </w:r>
    </w:p>
    <w:p w:rsidR="008130E4" w:rsidRDefault="008130E4" w:rsidP="008130E4">
      <w:pPr>
        <w:pStyle w:val="Paragrafoelenco"/>
      </w:pPr>
    </w:p>
    <w:p w:rsidR="008130E4" w:rsidRDefault="008130E4" w:rsidP="008130E4">
      <w:r>
        <w:t>Alle ore        la seduta è tolta.</w:t>
      </w:r>
    </w:p>
    <w:p w:rsidR="008130E4" w:rsidRDefault="008130E4" w:rsidP="008130E4"/>
    <w:p w:rsidR="00AF6BB7" w:rsidRDefault="00AF6BB7" w:rsidP="00AF6BB7">
      <w:pPr>
        <w:pStyle w:val="Paragrafoelenco"/>
      </w:pPr>
    </w:p>
    <w:p w:rsidR="008130E4" w:rsidRDefault="008130E4" w:rsidP="00AF6BB7">
      <w:r>
        <w:t>Il segretario</w:t>
      </w:r>
    </w:p>
    <w:p w:rsidR="008130E4" w:rsidRDefault="008130E4" w:rsidP="00AF6BB7">
      <w:r>
        <w:t>_________________</w:t>
      </w:r>
      <w:r>
        <w:br/>
        <w:t>Il coordinatore di classe</w:t>
      </w:r>
    </w:p>
    <w:p w:rsidR="008130E4" w:rsidRDefault="008130E4" w:rsidP="00AF6BB7">
      <w:r>
        <w:t>_______________________</w:t>
      </w:r>
    </w:p>
    <w:p w:rsidR="008130E4" w:rsidRDefault="008130E4" w:rsidP="00AF6BB7">
      <w:r>
        <w:t>Il Dirigente Scolastico</w:t>
      </w:r>
    </w:p>
    <w:p w:rsidR="00AF6BB7" w:rsidRDefault="008130E4" w:rsidP="00AF6BB7">
      <w:r>
        <w:t>________________________</w:t>
      </w:r>
      <w:r w:rsidR="00AF6BB7">
        <w:t xml:space="preserve">                     </w:t>
      </w:r>
    </w:p>
    <w:p w:rsidR="00AF6BB7" w:rsidRPr="00CD78CD" w:rsidRDefault="00AF6BB7" w:rsidP="00AF6BB7"/>
    <w:sectPr w:rsidR="00AF6BB7" w:rsidRPr="00CD78CD" w:rsidSect="00A947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EC4" w:rsidRDefault="00911EC4" w:rsidP="003E1FEF">
      <w:r>
        <w:separator/>
      </w:r>
    </w:p>
  </w:endnote>
  <w:endnote w:type="continuationSeparator" w:id="0">
    <w:p w:rsidR="00911EC4" w:rsidRDefault="00911EC4" w:rsidP="003E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EC4" w:rsidRDefault="00911EC4" w:rsidP="003E1FEF">
      <w:r>
        <w:separator/>
      </w:r>
    </w:p>
  </w:footnote>
  <w:footnote w:type="continuationSeparator" w:id="0">
    <w:p w:rsidR="00911EC4" w:rsidRDefault="00911EC4" w:rsidP="003E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jc w:val="both"/>
          </w:pPr>
        </w:p>
        <w:p w:rsidR="003E1FEF" w:rsidRDefault="0024765D" w:rsidP="003E1FEF">
          <w:pPr>
            <w:jc w:val="both"/>
          </w:pPr>
          <w:r>
            <w:rPr>
              <w:lang w:eastAsia="en-U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49" DrawAspect="Content" ObjectID="_1677052986" r:id="rId2">
                <o:FieldCodes>\s</o:FieldCodes>
              </o:OLEObject>
            </w:object>
          </w:r>
        </w:p>
        <w:p w:rsidR="003E1FEF" w:rsidRDefault="003E1FEF" w:rsidP="003E1FEF">
          <w:pPr>
            <w:jc w:val="both"/>
          </w:pPr>
        </w:p>
        <w:p w:rsidR="003E1FEF" w:rsidRDefault="003E1FEF" w:rsidP="003E1FEF">
          <w:pPr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</w:t>
          </w:r>
          <w:proofErr w:type="spellStart"/>
          <w:r w:rsidR="003E1FEF">
            <w:rPr>
              <w:b/>
              <w:smallCaps/>
            </w:rPr>
            <w:t>Alberton</w:t>
          </w:r>
          <w:proofErr w:type="spellEnd"/>
          <w:r w:rsidR="003E1FEF">
            <w:rPr>
              <w:b/>
              <w:smallCaps/>
            </w:rPr>
            <w:t xml:space="preserve">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4A3243" w:rsidRDefault="00E51219" w:rsidP="00E51219">
          <w:pPr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E51219" w:rsidRPr="004A3243" w:rsidRDefault="00E51219" w:rsidP="00E51219">
          <w:pPr>
            <w:jc w:val="center"/>
            <w:rPr>
              <w:b/>
              <w:lang w:val="en-US"/>
            </w:rPr>
          </w:pPr>
          <w:proofErr w:type="spellStart"/>
          <w:r w:rsidRPr="004A3243">
            <w:rPr>
              <w:lang w:val="en-US"/>
            </w:rPr>
            <w:t>sito</w:t>
          </w:r>
          <w:proofErr w:type="spellEnd"/>
          <w:r w:rsidRPr="004A3243">
            <w:rPr>
              <w:lang w:val="en-US"/>
            </w:rPr>
            <w:t xml:space="preserve">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/>
            <w:jc w:val="both"/>
            <w:rPr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949E8"/>
    <w:multiLevelType w:val="hybridMultilevel"/>
    <w:tmpl w:val="92D2EE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9202D"/>
    <w:multiLevelType w:val="hybridMultilevel"/>
    <w:tmpl w:val="F7C629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9" w15:restartNumberingAfterBreak="0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B6946"/>
    <w:multiLevelType w:val="hybridMultilevel"/>
    <w:tmpl w:val="0900BE64"/>
    <w:lvl w:ilvl="0" w:tplc="02188AC4">
      <w:numFmt w:val="bullet"/>
      <w:lvlText w:val=""/>
      <w:lvlJc w:val="left"/>
      <w:pPr>
        <w:ind w:left="218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3" w15:restartNumberingAfterBreak="0">
    <w:nsid w:val="3A3B206C"/>
    <w:multiLevelType w:val="hybridMultilevel"/>
    <w:tmpl w:val="D31EA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035A37"/>
    <w:multiLevelType w:val="hybridMultilevel"/>
    <w:tmpl w:val="96C458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F46DC"/>
    <w:multiLevelType w:val="hybridMultilevel"/>
    <w:tmpl w:val="6FBCF4D0"/>
    <w:lvl w:ilvl="0" w:tplc="63F04CC4">
      <w:numFmt w:val="bullet"/>
      <w:lvlText w:val=""/>
      <w:lvlJc w:val="left"/>
      <w:pPr>
        <w:ind w:left="218" w:hanging="360"/>
      </w:pPr>
      <w:rPr>
        <w:rFonts w:ascii="Wingdings" w:eastAsia="Times New Roman" w:hAnsi="Wingdings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7"/>
  </w:num>
  <w:num w:numId="4">
    <w:abstractNumId w:val="11"/>
  </w:num>
  <w:num w:numId="5">
    <w:abstractNumId w:val="24"/>
  </w:num>
  <w:num w:numId="6">
    <w:abstractNumId w:val="5"/>
  </w:num>
  <w:num w:numId="7">
    <w:abstractNumId w:val="21"/>
  </w:num>
  <w:num w:numId="8">
    <w:abstractNumId w:val="23"/>
  </w:num>
  <w:num w:numId="9">
    <w:abstractNumId w:val="0"/>
  </w:num>
  <w:num w:numId="10">
    <w:abstractNumId w:val="18"/>
  </w:num>
  <w:num w:numId="11">
    <w:abstractNumId w:val="8"/>
  </w:num>
  <w:num w:numId="12">
    <w:abstractNumId w:val="27"/>
  </w:num>
  <w:num w:numId="13">
    <w:abstractNumId w:val="14"/>
  </w:num>
  <w:num w:numId="14">
    <w:abstractNumId w:val="19"/>
  </w:num>
  <w:num w:numId="15">
    <w:abstractNumId w:val="12"/>
  </w:num>
  <w:num w:numId="16">
    <w:abstractNumId w:val="6"/>
  </w:num>
  <w:num w:numId="17">
    <w:abstractNumId w:val="16"/>
  </w:num>
  <w:num w:numId="18">
    <w:abstractNumId w:val="15"/>
  </w:num>
  <w:num w:numId="19">
    <w:abstractNumId w:val="9"/>
  </w:num>
  <w:num w:numId="20">
    <w:abstractNumId w:val="1"/>
  </w:num>
  <w:num w:numId="21">
    <w:abstractNumId w:val="22"/>
  </w:num>
  <w:num w:numId="22">
    <w:abstractNumId w:val="17"/>
  </w:num>
  <w:num w:numId="23">
    <w:abstractNumId w:val="3"/>
  </w:num>
  <w:num w:numId="24">
    <w:abstractNumId w:val="25"/>
  </w:num>
  <w:num w:numId="25">
    <w:abstractNumId w:val="10"/>
  </w:num>
  <w:num w:numId="26">
    <w:abstractNumId w:val="4"/>
  </w:num>
  <w:num w:numId="27">
    <w:abstractNumId w:val="2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EF"/>
    <w:rsid w:val="000034E9"/>
    <w:rsid w:val="00006844"/>
    <w:rsid w:val="00017CDF"/>
    <w:rsid w:val="0006301D"/>
    <w:rsid w:val="000751B3"/>
    <w:rsid w:val="000A0DBD"/>
    <w:rsid w:val="000A7345"/>
    <w:rsid w:val="000D31C1"/>
    <w:rsid w:val="00115434"/>
    <w:rsid w:val="0013459B"/>
    <w:rsid w:val="00135896"/>
    <w:rsid w:val="00140EFF"/>
    <w:rsid w:val="00154E62"/>
    <w:rsid w:val="001743B9"/>
    <w:rsid w:val="00235466"/>
    <w:rsid w:val="0024066F"/>
    <w:rsid w:val="00245214"/>
    <w:rsid w:val="0024765D"/>
    <w:rsid w:val="00257494"/>
    <w:rsid w:val="002D3E71"/>
    <w:rsid w:val="00370456"/>
    <w:rsid w:val="0037485D"/>
    <w:rsid w:val="00394C54"/>
    <w:rsid w:val="003D7629"/>
    <w:rsid w:val="003E1FEF"/>
    <w:rsid w:val="00405C81"/>
    <w:rsid w:val="0043600A"/>
    <w:rsid w:val="004A21B1"/>
    <w:rsid w:val="004A3243"/>
    <w:rsid w:val="004C5C09"/>
    <w:rsid w:val="005071FF"/>
    <w:rsid w:val="00545CDD"/>
    <w:rsid w:val="00564A29"/>
    <w:rsid w:val="005F43AF"/>
    <w:rsid w:val="00604884"/>
    <w:rsid w:val="00637A12"/>
    <w:rsid w:val="00640191"/>
    <w:rsid w:val="00664F3A"/>
    <w:rsid w:val="006972DD"/>
    <w:rsid w:val="006A201A"/>
    <w:rsid w:val="006A598C"/>
    <w:rsid w:val="006B45EB"/>
    <w:rsid w:val="006C257F"/>
    <w:rsid w:val="006D57EE"/>
    <w:rsid w:val="00714C41"/>
    <w:rsid w:val="00721ACC"/>
    <w:rsid w:val="0072328B"/>
    <w:rsid w:val="00774FBC"/>
    <w:rsid w:val="00786B04"/>
    <w:rsid w:val="007C0267"/>
    <w:rsid w:val="007D787B"/>
    <w:rsid w:val="008130E4"/>
    <w:rsid w:val="008579C0"/>
    <w:rsid w:val="008A4411"/>
    <w:rsid w:val="008B2DC6"/>
    <w:rsid w:val="008C1124"/>
    <w:rsid w:val="008C6DB3"/>
    <w:rsid w:val="008E5F88"/>
    <w:rsid w:val="0090729C"/>
    <w:rsid w:val="00907507"/>
    <w:rsid w:val="00911EC4"/>
    <w:rsid w:val="00945B12"/>
    <w:rsid w:val="009D0E29"/>
    <w:rsid w:val="00A1179D"/>
    <w:rsid w:val="00A9475E"/>
    <w:rsid w:val="00AD1E78"/>
    <w:rsid w:val="00AD61D3"/>
    <w:rsid w:val="00AF6BB7"/>
    <w:rsid w:val="00B562C2"/>
    <w:rsid w:val="00B56BB9"/>
    <w:rsid w:val="00B63CC6"/>
    <w:rsid w:val="00B65309"/>
    <w:rsid w:val="00B7285E"/>
    <w:rsid w:val="00B77960"/>
    <w:rsid w:val="00B865DD"/>
    <w:rsid w:val="00BC304E"/>
    <w:rsid w:val="00BE5C9F"/>
    <w:rsid w:val="00C42F8D"/>
    <w:rsid w:val="00C93E35"/>
    <w:rsid w:val="00CD78CD"/>
    <w:rsid w:val="00CE1412"/>
    <w:rsid w:val="00D055BF"/>
    <w:rsid w:val="00D064C7"/>
    <w:rsid w:val="00D06536"/>
    <w:rsid w:val="00D12C21"/>
    <w:rsid w:val="00D45CFA"/>
    <w:rsid w:val="00D80E36"/>
    <w:rsid w:val="00D97993"/>
    <w:rsid w:val="00DE4556"/>
    <w:rsid w:val="00E057EF"/>
    <w:rsid w:val="00E1029C"/>
    <w:rsid w:val="00E117E6"/>
    <w:rsid w:val="00E51219"/>
    <w:rsid w:val="00E63F80"/>
    <w:rsid w:val="00EA4F2B"/>
    <w:rsid w:val="00EB2834"/>
    <w:rsid w:val="00EC609C"/>
    <w:rsid w:val="00EE3583"/>
    <w:rsid w:val="00F3117C"/>
    <w:rsid w:val="00F31DD7"/>
    <w:rsid w:val="00F37F11"/>
    <w:rsid w:val="00F43FC6"/>
    <w:rsid w:val="00F50714"/>
    <w:rsid w:val="00F62516"/>
    <w:rsid w:val="00F82C6E"/>
    <w:rsid w:val="00F9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FF8553B"/>
  <w15:docId w15:val="{38C2A8C6-739B-4BE2-8B51-79014427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1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jc w:val="center"/>
    </w:pPr>
    <w:rPr>
      <w:rFonts w:ascii="Garamond" w:hAnsi="Garamond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4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AD1E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Word_97_-_2003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9FAA3-A9E4-44FA-B2E8-FEFF966E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Arbore</dc:creator>
  <cp:lastModifiedBy>utente</cp:lastModifiedBy>
  <cp:revision>3</cp:revision>
  <cp:lastPrinted>2020-11-03T10:09:00Z</cp:lastPrinted>
  <dcterms:created xsi:type="dcterms:W3CDTF">2021-03-12T10:14:00Z</dcterms:created>
  <dcterms:modified xsi:type="dcterms:W3CDTF">2021-03-12T10:17:00Z</dcterms:modified>
</cp:coreProperties>
</file>